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F8B3" w14:textId="77777777" w:rsidR="00B2357B" w:rsidRPr="00596FDC" w:rsidRDefault="00BD6382" w:rsidP="00596FDC">
      <w:pPr>
        <w:jc w:val="center"/>
        <w:rPr>
          <w:sz w:val="40"/>
          <w:szCs w:val="40"/>
        </w:rPr>
      </w:pPr>
      <w:bookmarkStart w:id="0" w:name="_GoBack"/>
      <w:bookmarkEnd w:id="0"/>
      <w:r>
        <w:rPr>
          <w:sz w:val="40"/>
          <w:szCs w:val="40"/>
        </w:rPr>
        <w:t>Parent Education Orientation</w:t>
      </w:r>
    </w:p>
    <w:p w14:paraId="7AD9D952" w14:textId="77777777" w:rsidR="00B2357B" w:rsidRPr="00596FDC" w:rsidRDefault="00635695" w:rsidP="00B2357B">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59264" behindDoc="0" locked="0" layoutInCell="1" allowOverlap="1" wp14:anchorId="492AEA38" wp14:editId="0E684CA0">
                <wp:simplePos x="0" y="0"/>
                <wp:positionH relativeFrom="column">
                  <wp:posOffset>25419</wp:posOffset>
                </wp:positionH>
                <wp:positionV relativeFrom="paragraph">
                  <wp:posOffset>45095</wp:posOffset>
                </wp:positionV>
                <wp:extent cx="259080" cy="177165"/>
                <wp:effectExtent l="0" t="0" r="26670" b="13335"/>
                <wp:wrapNone/>
                <wp:docPr id="1" name="Rectangle 1"/>
                <wp:cNvGraphicFramePr/>
                <a:graphic xmlns:a="http://schemas.openxmlformats.org/drawingml/2006/main">
                  <a:graphicData uri="http://schemas.microsoft.com/office/word/2010/wordprocessingShape">
                    <wps:wsp>
                      <wps:cNvSpPr/>
                      <wps:spPr>
                        <a:xfrm>
                          <a:off x="0" y="0"/>
                          <a:ext cx="259080" cy="1771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146C6" id="Rectangle 1" o:spid="_x0000_s1026" style="position:absolute;margin-left:2pt;margin-top:3.55pt;width:20.4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" fillcolor="white [3212]" strokecolor="black [3213]" strokeweight="2pt"/>
            </w:pict>
          </mc:Fallback>
        </mc:AlternateContent>
      </w:r>
      <w:r w:rsidR="00B2357B" w:rsidRPr="00596FDC">
        <w:rPr>
          <w:sz w:val="28"/>
          <w:szCs w:val="28"/>
        </w:rPr>
        <w:t>Tour of The Wiggle Room</w:t>
      </w:r>
    </w:p>
    <w:p w14:paraId="12730704" w14:textId="77777777" w:rsidR="00B2357B" w:rsidRPr="00596FDC" w:rsidRDefault="00635695" w:rsidP="00B2357B">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61312" behindDoc="0" locked="0" layoutInCell="1" allowOverlap="1" wp14:anchorId="52504747" wp14:editId="6CCB4EA0">
                <wp:simplePos x="0" y="0"/>
                <wp:positionH relativeFrom="column">
                  <wp:posOffset>27305</wp:posOffset>
                </wp:positionH>
                <wp:positionV relativeFrom="paragraph">
                  <wp:posOffset>36858</wp:posOffset>
                </wp:positionV>
                <wp:extent cx="245660" cy="177165"/>
                <wp:effectExtent l="0" t="0" r="21590" b="13335"/>
                <wp:wrapNone/>
                <wp:docPr id="2" name="Rectangle 2"/>
                <wp:cNvGraphicFramePr/>
                <a:graphic xmlns:a="http://schemas.openxmlformats.org/drawingml/2006/main">
                  <a:graphicData uri="http://schemas.microsoft.com/office/word/2010/wordprocessingShape">
                    <wps:wsp>
                      <wps:cNvSpPr/>
                      <wps:spPr>
                        <a:xfrm>
                          <a:off x="0" y="0"/>
                          <a:ext cx="24566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08F85" id="Rectangle 2" o:spid="_x0000_s1026" style="position:absolute;margin-left:2.15pt;margin-top:2.9pt;width:19.3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" fillcolor="window" strokecolor="windowText" strokeweight="2pt"/>
            </w:pict>
          </mc:Fallback>
        </mc:AlternateContent>
      </w:r>
      <w:r w:rsidR="00B2357B" w:rsidRPr="00596FDC">
        <w:rPr>
          <w:sz w:val="28"/>
          <w:szCs w:val="28"/>
        </w:rPr>
        <w:t>Introduction to and visit with teachers</w:t>
      </w:r>
    </w:p>
    <w:p w14:paraId="61E0F167" w14:textId="77777777" w:rsidR="00B2357B" w:rsidRPr="00596FDC" w:rsidRDefault="00635695" w:rsidP="00B2357B">
      <w:pPr>
        <w:tabs>
          <w:tab w:val="left" w:pos="1139"/>
        </w:tabs>
        <w:rPr>
          <w:sz w:val="28"/>
          <w:szCs w:val="28"/>
        </w:rPr>
      </w:pPr>
      <w:r w:rsidRPr="00596FDC">
        <w:rPr>
          <w:noProof/>
          <w:color w:val="FFFFFF" w:themeColor="background1"/>
          <w:sz w:val="28"/>
          <w:szCs w:val="28"/>
        </w:rPr>
        <mc:AlternateContent>
          <mc:Choice Requires="wps">
            <w:drawing>
              <wp:anchor distT="0" distB="0" distL="114300" distR="114300" simplePos="0" relativeHeight="251663360" behindDoc="0" locked="0" layoutInCell="1" allowOverlap="1" wp14:anchorId="4E94362D" wp14:editId="26EF4579">
                <wp:simplePos x="0" y="0"/>
                <wp:positionH relativeFrom="column">
                  <wp:posOffset>14928</wp:posOffset>
                </wp:positionH>
                <wp:positionV relativeFrom="paragraph">
                  <wp:posOffset>37455</wp:posOffset>
                </wp:positionV>
                <wp:extent cx="259080" cy="177165"/>
                <wp:effectExtent l="0" t="0" r="26670" b="13335"/>
                <wp:wrapNone/>
                <wp:docPr id="3" name="Rectangle 3"/>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D984" id="Rectangle 3" o:spid="_x0000_s1026" style="position:absolute;margin-left:1.2pt;margin-top:2.95pt;width:20.4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" fillcolor="window" strokecolor="windowText" strokeweight="2pt"/>
            </w:pict>
          </mc:Fallback>
        </mc:AlternateContent>
      </w:r>
      <w:r w:rsidR="00B2357B" w:rsidRPr="00596FDC">
        <w:rPr>
          <w:sz w:val="28"/>
          <w:szCs w:val="28"/>
        </w:rPr>
        <w:t xml:space="preserve">        </w:t>
      </w:r>
      <w:r w:rsidRPr="00596FDC">
        <w:rPr>
          <w:sz w:val="28"/>
          <w:szCs w:val="28"/>
        </w:rPr>
        <w:t xml:space="preserve">  </w:t>
      </w:r>
      <w:r w:rsidR="00B2357B" w:rsidRPr="00596FDC">
        <w:rPr>
          <w:sz w:val="28"/>
          <w:szCs w:val="28"/>
        </w:rPr>
        <w:t>Overview of operational policies</w:t>
      </w:r>
    </w:p>
    <w:p w14:paraId="0D99EB2A" w14:textId="77777777" w:rsidR="00B2357B" w:rsidRPr="00596FDC" w:rsidRDefault="003B1786" w:rsidP="00B2357B">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65408" behindDoc="0" locked="0" layoutInCell="1" allowOverlap="1" wp14:anchorId="444906BA" wp14:editId="4093EA42">
                <wp:simplePos x="0" y="0"/>
                <wp:positionH relativeFrom="column">
                  <wp:posOffset>18719</wp:posOffset>
                </wp:positionH>
                <wp:positionV relativeFrom="paragraph">
                  <wp:posOffset>79062</wp:posOffset>
                </wp:positionV>
                <wp:extent cx="259080" cy="177165"/>
                <wp:effectExtent l="0" t="0" r="26670" b="13335"/>
                <wp:wrapNone/>
                <wp:docPr id="4" name="Rectangle 4"/>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14DC4" id="Rectangle 4" o:spid="_x0000_s1026" style="position:absolute;margin-left:1.45pt;margin-top:6.25pt;width:20.4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" fillcolor="window" strokecolor="windowText" strokeweight="2pt"/>
            </w:pict>
          </mc:Fallback>
        </mc:AlternateContent>
      </w:r>
      <w:r w:rsidR="00B2357B" w:rsidRPr="00596FDC">
        <w:rPr>
          <w:sz w:val="28"/>
          <w:szCs w:val="28"/>
        </w:rPr>
        <w:t>Arrival and tardy policies</w:t>
      </w:r>
    </w:p>
    <w:p w14:paraId="64DF6F91" w14:textId="77777777" w:rsidR="00B2357B" w:rsidRPr="00596FDC" w:rsidRDefault="003B1786" w:rsidP="00B2357B">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67456" behindDoc="0" locked="0" layoutInCell="1" allowOverlap="1" wp14:anchorId="058EB3E8" wp14:editId="4E987B29">
                <wp:simplePos x="0" y="0"/>
                <wp:positionH relativeFrom="column">
                  <wp:posOffset>6350</wp:posOffset>
                </wp:positionH>
                <wp:positionV relativeFrom="paragraph">
                  <wp:posOffset>61008</wp:posOffset>
                </wp:positionV>
                <wp:extent cx="259080" cy="177165"/>
                <wp:effectExtent l="0" t="0" r="26670" b="13335"/>
                <wp:wrapNone/>
                <wp:docPr id="5" name="Rectangle 5"/>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3924D" id="Rectangle 5" o:spid="_x0000_s1026" style="position:absolute;margin-left:.5pt;margin-top:4.8pt;width:20.4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" fillcolor="window" strokecolor="windowText" strokeweight="2pt"/>
            </w:pict>
          </mc:Fallback>
        </mc:AlternateContent>
      </w:r>
      <w:r w:rsidR="00B2357B" w:rsidRPr="00596FDC">
        <w:rPr>
          <w:sz w:val="28"/>
          <w:szCs w:val="28"/>
        </w:rPr>
        <w:t xml:space="preserve">Opportunity for an extended visit </w:t>
      </w:r>
    </w:p>
    <w:p w14:paraId="6AC7E830" w14:textId="77777777" w:rsidR="00B2357B" w:rsidRPr="00596FDC" w:rsidRDefault="00B2357B" w:rsidP="00B2357B">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69504" behindDoc="0" locked="0" layoutInCell="1" allowOverlap="1" wp14:anchorId="4AB9B05B" wp14:editId="50AF7271">
                <wp:simplePos x="0" y="0"/>
                <wp:positionH relativeFrom="column">
                  <wp:posOffset>644</wp:posOffset>
                </wp:positionH>
                <wp:positionV relativeFrom="paragraph">
                  <wp:posOffset>30480</wp:posOffset>
                </wp:positionV>
                <wp:extent cx="259080" cy="177165"/>
                <wp:effectExtent l="0" t="0" r="26670" b="13335"/>
                <wp:wrapNone/>
                <wp:docPr id="6" name="Rectangle 6"/>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841E" id="Rectangle 6" o:spid="_x0000_s1026" style="position:absolute;margin-left:.05pt;margin-top:2.4pt;width:20.4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" fillcolor="window" strokecolor="windowText" strokeweight="2pt"/>
            </w:pict>
          </mc:Fallback>
        </mc:AlternateContent>
      </w:r>
      <w:r w:rsidRPr="00596FDC">
        <w:rPr>
          <w:sz w:val="28"/>
          <w:szCs w:val="28"/>
        </w:rPr>
        <w:t>Explanation of TRS Quality Certification</w:t>
      </w:r>
    </w:p>
    <w:p w14:paraId="12236377" w14:textId="77777777" w:rsidR="00254FB6" w:rsidRPr="00596FDC" w:rsidRDefault="00B2357B" w:rsidP="003B1786">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71552" behindDoc="0" locked="0" layoutInCell="1" allowOverlap="1" wp14:anchorId="75C63BA7" wp14:editId="50EB775E">
                <wp:simplePos x="0" y="0"/>
                <wp:positionH relativeFrom="column">
                  <wp:posOffset>28575</wp:posOffset>
                </wp:positionH>
                <wp:positionV relativeFrom="paragraph">
                  <wp:posOffset>39721</wp:posOffset>
                </wp:positionV>
                <wp:extent cx="259080" cy="177165"/>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A15FB" id="Rectangle 7" o:spid="_x0000_s1026" style="position:absolute;margin-left:2.25pt;margin-top:3.15pt;width:20.4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" fillcolor="window" strokecolor="windowText" strokeweight="2pt"/>
            </w:pict>
          </mc:Fallback>
        </mc:AlternateContent>
      </w:r>
      <w:r w:rsidR="00254FB6" w:rsidRPr="00596FDC">
        <w:rPr>
          <w:sz w:val="28"/>
          <w:szCs w:val="28"/>
        </w:rPr>
        <w:t>Overview of family support resour</w:t>
      </w:r>
      <w:r w:rsidR="003B1786" w:rsidRPr="00596FDC">
        <w:rPr>
          <w:sz w:val="28"/>
          <w:szCs w:val="28"/>
        </w:rPr>
        <w:t xml:space="preserve">ces and </w:t>
      </w:r>
      <w:r w:rsidR="00254FB6" w:rsidRPr="00596FDC">
        <w:rPr>
          <w:sz w:val="28"/>
          <w:szCs w:val="28"/>
        </w:rPr>
        <w:t>community activities</w:t>
      </w:r>
    </w:p>
    <w:p w14:paraId="72AB809A" w14:textId="77777777" w:rsidR="00254FB6" w:rsidRPr="00596FDC" w:rsidRDefault="003B1786" w:rsidP="00254FB6">
      <w:pPr>
        <w:ind w:firstLine="720"/>
        <w:rPr>
          <w:sz w:val="28"/>
          <w:szCs w:val="28"/>
        </w:rPr>
      </w:pPr>
      <w:r w:rsidRPr="00596FDC">
        <w:rPr>
          <w:noProof/>
          <w:color w:val="FFFFFF" w:themeColor="background1"/>
          <w:sz w:val="28"/>
          <w:szCs w:val="28"/>
        </w:rPr>
        <mc:AlternateContent>
          <mc:Choice Requires="wps">
            <w:drawing>
              <wp:anchor distT="0" distB="0" distL="114300" distR="114300" simplePos="0" relativeHeight="251673600" behindDoc="0" locked="0" layoutInCell="1" allowOverlap="1" wp14:anchorId="744F3B2B" wp14:editId="1E9DE1A6">
                <wp:simplePos x="0" y="0"/>
                <wp:positionH relativeFrom="column">
                  <wp:posOffset>27931</wp:posOffset>
                </wp:positionH>
                <wp:positionV relativeFrom="paragraph">
                  <wp:posOffset>3838</wp:posOffset>
                </wp:positionV>
                <wp:extent cx="259080" cy="177165"/>
                <wp:effectExtent l="0" t="0" r="26670" b="13335"/>
                <wp:wrapNone/>
                <wp:docPr id="8" name="Rectangle 8"/>
                <wp:cNvGraphicFramePr/>
                <a:graphic xmlns:a="http://schemas.openxmlformats.org/drawingml/2006/main">
                  <a:graphicData uri="http://schemas.microsoft.com/office/word/2010/wordprocessingShape">
                    <wps:wsp>
                      <wps:cNvSpPr/>
                      <wps:spPr>
                        <a:xfrm>
                          <a:off x="0" y="0"/>
                          <a:ext cx="259080" cy="1771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8E829" id="Rectangle 8" o:spid="_x0000_s1026" style="position:absolute;margin-left:2.2pt;margin-top:.3pt;width:20.4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" fillcolor="window" strokecolor="windowText" strokeweight="2pt"/>
            </w:pict>
          </mc:Fallback>
        </mc:AlternateContent>
      </w:r>
      <w:r w:rsidR="00254FB6" w:rsidRPr="00596FDC">
        <w:rPr>
          <w:sz w:val="28"/>
          <w:szCs w:val="28"/>
        </w:rPr>
        <w:t>Child development and developmental milestones</w:t>
      </w:r>
    </w:p>
    <w:p w14:paraId="387192E0" w14:textId="77777777" w:rsidR="00254FB6" w:rsidRPr="00596FDC" w:rsidRDefault="00254FB6" w:rsidP="00254FB6">
      <w:pPr>
        <w:rPr>
          <w:sz w:val="28"/>
          <w:szCs w:val="28"/>
        </w:rPr>
      </w:pPr>
      <w:r w:rsidRPr="00596FDC">
        <w:rPr>
          <w:sz w:val="28"/>
          <w:szCs w:val="28"/>
        </w:rPr>
        <w:t xml:space="preserve">Please remember that consistent arrival times are very important for the following reasons: </w:t>
      </w:r>
    </w:p>
    <w:p w14:paraId="781C69D2" w14:textId="77777777" w:rsidR="00254FB6" w:rsidRPr="00596FDC" w:rsidRDefault="00254FB6" w:rsidP="003B1786">
      <w:pPr>
        <w:rPr>
          <w:sz w:val="28"/>
          <w:szCs w:val="28"/>
        </w:rPr>
      </w:pPr>
      <w:r w:rsidRPr="00596FDC">
        <w:rPr>
          <w:sz w:val="28"/>
          <w:szCs w:val="28"/>
        </w:rPr>
        <w:t>-Learning is lost when children are not present by 8</w:t>
      </w:r>
    </w:p>
    <w:p w14:paraId="7514A44F" w14:textId="77777777" w:rsidR="00254FB6" w:rsidRPr="00596FDC" w:rsidRDefault="00254FB6" w:rsidP="003B1786">
      <w:pPr>
        <w:rPr>
          <w:sz w:val="28"/>
          <w:szCs w:val="28"/>
        </w:rPr>
      </w:pPr>
      <w:r w:rsidRPr="00596FDC">
        <w:rPr>
          <w:sz w:val="28"/>
          <w:szCs w:val="28"/>
        </w:rPr>
        <w:t>-Other children are distracted by late arrivals</w:t>
      </w:r>
    </w:p>
    <w:p w14:paraId="33F050D4" w14:textId="77777777" w:rsidR="00254FB6" w:rsidRPr="00596FDC" w:rsidRDefault="00254FB6" w:rsidP="003B1786">
      <w:pPr>
        <w:rPr>
          <w:sz w:val="28"/>
          <w:szCs w:val="28"/>
        </w:rPr>
      </w:pPr>
      <w:r w:rsidRPr="00596FDC">
        <w:rPr>
          <w:sz w:val="28"/>
          <w:szCs w:val="28"/>
        </w:rPr>
        <w:t>-Consistent routines are important in preparing children for the transition to Kindergarten</w:t>
      </w:r>
    </w:p>
    <w:p w14:paraId="25599EAC" w14:textId="77777777" w:rsidR="00254FB6" w:rsidRPr="00596FDC" w:rsidRDefault="00254FB6" w:rsidP="00254FB6">
      <w:pPr>
        <w:rPr>
          <w:sz w:val="28"/>
          <w:szCs w:val="28"/>
        </w:rPr>
      </w:pPr>
      <w:r w:rsidRPr="00596FDC">
        <w:rPr>
          <w:sz w:val="28"/>
          <w:szCs w:val="28"/>
        </w:rPr>
        <w:t>The Wiggle Room’s teachers are not allowed to use their cell phones</w:t>
      </w:r>
      <w:r w:rsidR="00635695" w:rsidRPr="00596FDC">
        <w:rPr>
          <w:sz w:val="28"/>
          <w:szCs w:val="28"/>
        </w:rPr>
        <w:t xml:space="preserve"> while working so that they may concentrate on the care and </w:t>
      </w:r>
      <w:r w:rsidR="003B1786" w:rsidRPr="00596FDC">
        <w:rPr>
          <w:sz w:val="28"/>
          <w:szCs w:val="28"/>
        </w:rPr>
        <w:t>education of our children.  We appreciate the same courtesy from our parents.  When at The Wiggle Room, it is very helpful for us to have your undivided attention at all times</w:t>
      </w:r>
      <w:r w:rsidR="00596FDC" w:rsidRPr="00596FDC">
        <w:rPr>
          <w:sz w:val="28"/>
          <w:szCs w:val="28"/>
        </w:rPr>
        <w:t xml:space="preserve"> so that we may communicate effectively</w:t>
      </w:r>
      <w:r w:rsidR="003B1786" w:rsidRPr="00596FDC">
        <w:rPr>
          <w:sz w:val="28"/>
          <w:szCs w:val="28"/>
        </w:rPr>
        <w:t>.</w:t>
      </w:r>
    </w:p>
    <w:p w14:paraId="7A28F529" w14:textId="77777777" w:rsidR="00596FDC" w:rsidRDefault="00596FDC" w:rsidP="00254FB6">
      <w:pPr>
        <w:rPr>
          <w:sz w:val="28"/>
          <w:szCs w:val="28"/>
        </w:rPr>
      </w:pPr>
      <w:r w:rsidRPr="00596FDC">
        <w:rPr>
          <w:sz w:val="28"/>
          <w:szCs w:val="28"/>
        </w:rPr>
        <w:t xml:space="preserve">Our families and their involvement are paramount to our success.  We encourage parents to be active parts of their children’s preschool experience here at The Wiggle Room. </w:t>
      </w:r>
    </w:p>
    <w:p w14:paraId="10522D71" w14:textId="77777777" w:rsidR="00BD6382" w:rsidRDefault="00BD6382" w:rsidP="00254FB6">
      <w:pPr>
        <w:rPr>
          <w:sz w:val="28"/>
          <w:szCs w:val="28"/>
        </w:rPr>
      </w:pPr>
    </w:p>
    <w:p w14:paraId="3BA61228" w14:textId="77777777" w:rsidR="00BD6382" w:rsidRDefault="00BD6382" w:rsidP="00254FB6">
      <w:pPr>
        <w:rPr>
          <w:sz w:val="28"/>
          <w:szCs w:val="28"/>
        </w:rPr>
      </w:pPr>
      <w:r>
        <w:rPr>
          <w:sz w:val="28"/>
          <w:szCs w:val="28"/>
        </w:rPr>
        <w:t>____________________________________________</w:t>
      </w:r>
      <w:r>
        <w:rPr>
          <w:sz w:val="28"/>
          <w:szCs w:val="28"/>
        </w:rPr>
        <w:tab/>
      </w:r>
      <w:r>
        <w:rPr>
          <w:sz w:val="28"/>
          <w:szCs w:val="28"/>
        </w:rPr>
        <w:tab/>
      </w:r>
      <w:r>
        <w:rPr>
          <w:sz w:val="28"/>
          <w:szCs w:val="28"/>
        </w:rPr>
        <w:tab/>
        <w:t>__________________</w:t>
      </w:r>
    </w:p>
    <w:p w14:paraId="6D1354A8" w14:textId="77777777" w:rsidR="00BD6382" w:rsidRDefault="00BD6382" w:rsidP="00254FB6">
      <w:pPr>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19A39FDA" w14:textId="77777777" w:rsidR="00BD6382" w:rsidRPr="00596FDC" w:rsidRDefault="00BD6382" w:rsidP="00254FB6">
      <w:pPr>
        <w:rPr>
          <w:sz w:val="28"/>
          <w:szCs w:val="28"/>
        </w:rPr>
      </w:pPr>
    </w:p>
    <w:p w14:paraId="35383A8C" w14:textId="77777777" w:rsidR="00254FB6" w:rsidRPr="00254FB6" w:rsidRDefault="00254FB6" w:rsidP="00254FB6">
      <w:pPr>
        <w:rPr>
          <w:sz w:val="40"/>
          <w:szCs w:val="40"/>
        </w:rPr>
      </w:pPr>
    </w:p>
    <w:sectPr w:rsidR="00254FB6" w:rsidRPr="00254FB6" w:rsidSect="00BD6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57B"/>
    <w:rsid w:val="001A28B0"/>
    <w:rsid w:val="00254FB6"/>
    <w:rsid w:val="003B1786"/>
    <w:rsid w:val="00596FDC"/>
    <w:rsid w:val="00635695"/>
    <w:rsid w:val="00651C87"/>
    <w:rsid w:val="00B2357B"/>
    <w:rsid w:val="00BA1739"/>
    <w:rsid w:val="00BD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2616"/>
  <w15:docId w15:val="{BB389CCE-3E6C-4DD7-8041-748A76F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Elender</dc:creator>
  <cp:keywords/>
  <dc:description/>
  <cp:lastModifiedBy>Suzanne Hernandez</cp:lastModifiedBy>
  <cp:revision>2</cp:revision>
  <dcterms:created xsi:type="dcterms:W3CDTF">2018-04-18T22:53:00Z</dcterms:created>
  <dcterms:modified xsi:type="dcterms:W3CDTF">2018-04-18T22:53:00Z</dcterms:modified>
</cp:coreProperties>
</file>